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8E" w:rsidRDefault="00F13F8E" w:rsidP="000B5DE2">
      <w:pPr>
        <w:spacing w:after="0" w:line="240" w:lineRule="auto"/>
        <w:ind w:right="-1260"/>
        <w:rPr>
          <w:rFonts w:ascii="Times New Roman" w:eastAsia="Times New Roman" w:hAnsi="Times New Roman" w:cs="Times New Roman"/>
          <w:b/>
          <w:sz w:val="32"/>
          <w:szCs w:val="32"/>
          <w:u w:val="single"/>
        </w:rPr>
      </w:pPr>
      <w:r>
        <w:rPr>
          <w:noProof/>
        </w:rPr>
        <w:drawing>
          <wp:anchor distT="0" distB="0" distL="114300" distR="114300" simplePos="0" relativeHeight="251663360" behindDoc="0" locked="0" layoutInCell="1" allowOverlap="1" wp14:anchorId="1007A2FA" wp14:editId="10040606">
            <wp:simplePos x="0" y="0"/>
            <wp:positionH relativeFrom="column">
              <wp:posOffset>111760</wp:posOffset>
            </wp:positionH>
            <wp:positionV relativeFrom="paragraph">
              <wp:posOffset>-646430</wp:posOffset>
            </wp:positionV>
            <wp:extent cx="438785" cy="418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9C8" w:rsidRPr="000B5DE2" w:rsidRDefault="002329C8" w:rsidP="000B5DE2">
      <w:pPr>
        <w:spacing w:after="0" w:line="240" w:lineRule="auto"/>
        <w:ind w:right="-1260"/>
        <w:rPr>
          <w:rFonts w:ascii="Times New Roman" w:eastAsia="Times New Roman" w:hAnsi="Times New Roman" w:cs="Times New Roman"/>
          <w:b/>
          <w:sz w:val="32"/>
          <w:szCs w:val="32"/>
        </w:rPr>
      </w:pPr>
      <w:r w:rsidRPr="00B05478">
        <w:rPr>
          <w:rFonts w:ascii="Times New Roman" w:eastAsia="Times New Roman" w:hAnsi="Times New Roman" w:cs="Times New Roman"/>
          <w:b/>
          <w:sz w:val="32"/>
          <w:szCs w:val="32"/>
          <w:u w:val="single"/>
        </w:rPr>
        <w:t>Practice</w:t>
      </w:r>
      <w:r w:rsidR="00E73703">
        <w:rPr>
          <w:rFonts w:ascii="Times New Roman" w:eastAsia="Times New Roman" w:hAnsi="Times New Roman" w:cs="Times New Roman"/>
          <w:b/>
          <w:sz w:val="32"/>
          <w:szCs w:val="32"/>
          <w:u w:val="single"/>
        </w:rPr>
        <w:t xml:space="preserve"> Information and Financial Policies </w:t>
      </w:r>
      <w:r w:rsidRPr="00B05478">
        <w:rPr>
          <w:rFonts w:ascii="Times New Roman" w:eastAsia="Times New Roman" w:hAnsi="Times New Roman" w:cs="Times New Roman"/>
          <w:b/>
          <w:sz w:val="32"/>
          <w:szCs w:val="32"/>
          <w:u w:val="single"/>
        </w:rPr>
        <w:t>Agreement</w:t>
      </w:r>
    </w:p>
    <w:p w:rsidR="002329C8" w:rsidRPr="007405AD" w:rsidRDefault="002329C8" w:rsidP="002329C8">
      <w:pPr>
        <w:spacing w:after="0" w:line="240" w:lineRule="auto"/>
        <w:rPr>
          <w:rFonts w:ascii="Times New Roman" w:eastAsia="Times New Roman" w:hAnsi="Times New Roman" w:cs="Times New Roman"/>
          <w:b/>
          <w:sz w:val="32"/>
          <w:szCs w:val="32"/>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Welcome to the gynecologic practice of Dr. Gwendolyn Kelly.</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 specialize in office-based gynecologic care and women’s preventive health.</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In addition to caring for you at your annual “check-up”, I can offer expert advice on abnormal bleeding, abnormal paps, pelvic pain, infections, contraceptive options, vaccinations, and other gynecologic concerns.</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 will personally communicate with you regarding your test results (paps, ultrasounds, blood work, etc.). I always send out letters if the results are normal/benign, and I always make personal phone calls if there is an abnormality. If you do not hear about the results of your test within a month, PLEASE call our office. This way nothing can “slip through the cracks”. The exception to this is with mammography: all normal mammograms are communicated to you directly from the radiology department. However, for abnormal mammograms, this office will call you to arrange the appropriate next steps. Again, if you do not hear about your mammogram within a month, PLEASE call our office.</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 do not perform surgeries and I do not deliver babies.</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If you need an operation, or if you become pregnant, I will refer you to one of my gynecologic surgical or obstetrical colleagues, who I am confident will provide you with excellent care (and, who will communicate regularly with me).</w:t>
      </w:r>
    </w:p>
    <w:p w:rsidR="002329C8" w:rsidRPr="00775BFE" w:rsidRDefault="002329C8" w:rsidP="002329C8">
      <w:pPr>
        <w:spacing w:after="0" w:line="240" w:lineRule="auto"/>
        <w:rPr>
          <w:rFonts w:ascii="Times New Roman" w:eastAsia="Times New Roman" w:hAnsi="Times New Roman" w:cs="Times New Roman"/>
          <w:sz w:val="24"/>
          <w:szCs w:val="24"/>
        </w:rPr>
      </w:pPr>
    </w:p>
    <w:p w:rsidR="002329C8" w:rsidRPr="00775BFE" w:rsidRDefault="002329C8" w:rsidP="002329C8">
      <w:pPr>
        <w:spacing w:after="0" w:line="240" w:lineRule="auto"/>
        <w:rPr>
          <w:rFonts w:ascii="Times New Roman" w:eastAsia="Times New Roman" w:hAnsi="Times New Roman" w:cs="Times New Roman"/>
          <w:sz w:val="24"/>
          <w:szCs w:val="24"/>
        </w:rPr>
      </w:pPr>
      <w:r w:rsidRPr="00775BFE">
        <w:rPr>
          <w:rFonts w:ascii="Times New Roman" w:eastAsia="Times New Roman" w:hAnsi="Times New Roman" w:cs="Times New Roman"/>
          <w:sz w:val="24"/>
          <w:szCs w:val="24"/>
        </w:rPr>
        <w:t>I do not have partners, but I always carry a pager for urgent medical problems that cannot wait until regular office hours. On the rare occasion when I am out of town, I will call in to check for messages regularly. If you have a medical emergency that requires immediate attention, you must dial 9-1-1. If you need urgent attention and I am unable to meet you in my office, I suggest you go to the Emergency Department with which your primary care physician (PCP) is affiliated. I have chosen to become a “Courtesy Staff” of Martha Jefferson Hospital. While I will not be able to be your direct care provider in the event that you are hospitalized, I will be able to communicate directly and frequently with those who are caring for you during your hospital stay.</w:t>
      </w:r>
    </w:p>
    <w:p w:rsidR="002329C8" w:rsidRPr="007405AD" w:rsidRDefault="002329C8" w:rsidP="002329C8">
      <w:pPr>
        <w:spacing w:after="0" w:line="240" w:lineRule="auto"/>
        <w:rPr>
          <w:rFonts w:ascii="Times New Roman" w:eastAsia="Times New Roman" w:hAnsi="Times New Roman" w:cs="Times New Roman"/>
          <w:b/>
          <w:sz w:val="24"/>
          <w:szCs w:val="24"/>
        </w:rPr>
      </w:pPr>
    </w:p>
    <w:p w:rsidR="002329C8" w:rsidRPr="00B45A3B" w:rsidRDefault="002329C8" w:rsidP="002329C8">
      <w:pPr>
        <w:spacing w:after="0" w:line="240" w:lineRule="auto"/>
        <w:rPr>
          <w:rFonts w:ascii="Times New Roman" w:eastAsia="Times New Roman" w:hAnsi="Times New Roman" w:cs="Times New Roman"/>
          <w:b/>
          <w:sz w:val="20"/>
          <w:szCs w:val="20"/>
        </w:rPr>
      </w:pPr>
      <w:r w:rsidRPr="00861E40">
        <w:rPr>
          <w:rFonts w:ascii="Times New Roman" w:eastAsia="Times New Roman" w:hAnsi="Times New Roman" w:cs="Times New Roman"/>
          <w:b/>
          <w:sz w:val="32"/>
          <w:szCs w:val="32"/>
          <w:u w:val="single"/>
        </w:rPr>
        <w:t>Consent</w:t>
      </w:r>
      <w:r w:rsidR="00E73703">
        <w:rPr>
          <w:rFonts w:ascii="Times New Roman" w:eastAsia="Times New Roman" w:hAnsi="Times New Roman" w:cs="Times New Roman"/>
          <w:b/>
          <w:sz w:val="32"/>
          <w:szCs w:val="32"/>
          <w:u w:val="single"/>
        </w:rPr>
        <w:t xml:space="preserve"> to Medical Care</w:t>
      </w:r>
      <w:r w:rsidRPr="00B45A3B">
        <w:rPr>
          <w:rFonts w:ascii="Times New Roman" w:eastAsia="Times New Roman" w:hAnsi="Times New Roman" w:cs="Times New Roman"/>
          <w:b/>
          <w:sz w:val="20"/>
          <w:szCs w:val="20"/>
        </w:rPr>
        <w:t>:</w:t>
      </w:r>
    </w:p>
    <w:p w:rsidR="002329C8" w:rsidRPr="00B45A3B" w:rsidRDefault="002329C8" w:rsidP="00076A85">
      <w:pPr>
        <w:spacing w:after="0" w:line="240" w:lineRule="auto"/>
        <w:ind w:left="720"/>
        <w:rPr>
          <w:rFonts w:ascii="Times New Roman" w:eastAsia="Times New Roman" w:hAnsi="Times New Roman" w:cs="Times New Roman"/>
          <w:sz w:val="20"/>
          <w:szCs w:val="20"/>
        </w:rPr>
      </w:pPr>
      <w:r w:rsidRPr="00B45A3B">
        <w:rPr>
          <w:rFonts w:ascii="Times New Roman" w:eastAsia="Times New Roman" w:hAnsi="Times New Roman" w:cs="Times New Roman"/>
          <w:sz w:val="20"/>
          <w:szCs w:val="20"/>
        </w:rPr>
        <w:t>• I voluntarily consent to medical care at Charlottesville Gynecology Specialists, which may include examinations, tests, and treatments by doctors and the staff.  No promises have been made as to the results of the examinations or the treatments.</w:t>
      </w:r>
    </w:p>
    <w:p w:rsidR="002329C8" w:rsidRPr="00B45A3B" w:rsidRDefault="002329C8" w:rsidP="002329C8">
      <w:pPr>
        <w:spacing w:after="0" w:line="240" w:lineRule="auto"/>
        <w:ind w:firstLine="720"/>
        <w:rPr>
          <w:rFonts w:ascii="Times New Roman" w:eastAsia="Times New Roman" w:hAnsi="Times New Roman" w:cs="Times New Roman"/>
          <w:sz w:val="20"/>
          <w:szCs w:val="20"/>
        </w:rPr>
      </w:pPr>
      <w:r w:rsidRPr="00B45A3B">
        <w:rPr>
          <w:rFonts w:ascii="Times New Roman" w:eastAsia="Times New Roman" w:hAnsi="Times New Roman" w:cs="Times New Roman"/>
          <w:sz w:val="20"/>
          <w:szCs w:val="20"/>
        </w:rPr>
        <w:t>• I hereby authorize the release of any pertinent medical information to other doctors involved with my case.</w:t>
      </w:r>
    </w:p>
    <w:p w:rsidR="002329C8" w:rsidRDefault="002329C8" w:rsidP="00076A85">
      <w:pPr>
        <w:spacing w:after="0" w:line="240" w:lineRule="auto"/>
        <w:ind w:left="720"/>
        <w:rPr>
          <w:rFonts w:ascii="Times New Roman" w:eastAsia="Times New Roman" w:hAnsi="Times New Roman" w:cs="Times New Roman"/>
          <w:sz w:val="20"/>
          <w:szCs w:val="20"/>
        </w:rPr>
      </w:pPr>
      <w:r w:rsidRPr="00B45A3B">
        <w:rPr>
          <w:rFonts w:ascii="Times New Roman" w:eastAsia="Times New Roman" w:hAnsi="Times New Roman" w:cs="Times New Roman"/>
          <w:sz w:val="20"/>
          <w:szCs w:val="20"/>
        </w:rPr>
        <w:t>• I hereby authorize the release of any medical information required to process my insurance claim. I also authorize my insurance benefits to be paid directly to the physician and understand that I am financially responsible for all services provided.</w:t>
      </w:r>
    </w:p>
    <w:p w:rsidR="00775BFE" w:rsidRPr="00775BFE" w:rsidRDefault="00775BFE" w:rsidP="00775BFE">
      <w:pPr>
        <w:spacing w:after="0" w:line="240" w:lineRule="auto"/>
        <w:rPr>
          <w:rFonts w:ascii="Times New Roman" w:eastAsia="Times New Roman" w:hAnsi="Times New Roman" w:cs="Times New Roman"/>
          <w:b/>
          <w:sz w:val="32"/>
          <w:szCs w:val="32"/>
          <w:u w:val="single"/>
        </w:rPr>
      </w:pPr>
      <w:r w:rsidRPr="00775BFE">
        <w:rPr>
          <w:rFonts w:ascii="Times New Roman" w:eastAsia="Times New Roman" w:hAnsi="Times New Roman" w:cs="Times New Roman"/>
          <w:b/>
          <w:sz w:val="32"/>
          <w:szCs w:val="32"/>
          <w:u w:val="single"/>
        </w:rPr>
        <w:t>Deemed Consent for Blood Borne Pathogens</w:t>
      </w:r>
      <w:r>
        <w:rPr>
          <w:rFonts w:ascii="Times New Roman" w:eastAsia="Times New Roman" w:hAnsi="Times New Roman" w:cs="Times New Roman"/>
          <w:b/>
          <w:sz w:val="32"/>
          <w:szCs w:val="32"/>
          <w:u w:val="single"/>
        </w:rPr>
        <w:t>:</w:t>
      </w:r>
    </w:p>
    <w:p w:rsidR="00EF796E" w:rsidRDefault="002329C8" w:rsidP="00076A85">
      <w:pPr>
        <w:pStyle w:val="NoSpacing"/>
        <w:ind w:left="720"/>
        <w:rPr>
          <w:rFonts w:ascii="Times New Roman" w:eastAsia="Times New Roman" w:hAnsi="Times New Roman" w:cs="Times New Roman"/>
          <w:sz w:val="20"/>
          <w:szCs w:val="20"/>
        </w:rPr>
      </w:pPr>
      <w:r w:rsidRPr="00B45A3B">
        <w:rPr>
          <w:rFonts w:ascii="Times New Roman" w:eastAsia="Times New Roman" w:hAnsi="Times New Roman" w:cs="Times New Roman"/>
          <w:sz w:val="20"/>
          <w:szCs w:val="20"/>
        </w:rPr>
        <w:t>• Virginia law requires health care providers to notify you that Hepatitis B and C and HIV testing on a sample of your blood may be done if a health care worker is exposed to your blood or body fluids. This notice is to advise you that this is in effect at this facility.  As a health care provider under the Virginia Acts of Assembly Section 32.1-45.1, whenever any health care worker associated with or working for Charlottesville Gynecology Specialists is directly exposed to body fluids of a patient in a manner which, according to the guidelines of the CDC, may transmit HIV or Hepatitis B and C, Charlottesville Gynecology Specialists will proceed to test the patient and the health care workers who were exposed for HIV, Hepatitis B and Hepatitis C.</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2329C8" w:rsidRDefault="002329C8" w:rsidP="002329C8">
      <w:pPr>
        <w:pStyle w:val="NoSpacing"/>
        <w:rPr>
          <w:rFonts w:ascii="Times New Roman" w:eastAsia="Times New Roman" w:hAnsi="Times New Roman" w:cs="Times New Roman"/>
          <w:sz w:val="20"/>
          <w:szCs w:val="20"/>
        </w:rPr>
      </w:pPr>
    </w:p>
    <w:p w:rsidR="00775BFE" w:rsidRDefault="00775BFE" w:rsidP="002329C8">
      <w:pPr>
        <w:spacing w:after="0" w:line="240" w:lineRule="auto"/>
        <w:rPr>
          <w:rFonts w:ascii="Times New Roman" w:eastAsia="Times New Roman" w:hAnsi="Times New Roman" w:cs="Times New Roman"/>
          <w:b/>
          <w:sz w:val="32"/>
          <w:szCs w:val="32"/>
          <w:u w:val="single"/>
        </w:rPr>
      </w:pPr>
    </w:p>
    <w:p w:rsidR="00E73703" w:rsidRDefault="00E73703" w:rsidP="002329C8">
      <w:pPr>
        <w:spacing w:after="0" w:line="240" w:lineRule="auto"/>
        <w:rPr>
          <w:rFonts w:ascii="Times New Roman" w:eastAsia="Times New Roman" w:hAnsi="Times New Roman" w:cs="Times New Roman"/>
          <w:b/>
          <w:sz w:val="32"/>
          <w:szCs w:val="32"/>
          <w:u w:val="single"/>
        </w:rPr>
      </w:pPr>
      <w:r>
        <w:rPr>
          <w:noProof/>
        </w:rPr>
        <w:lastRenderedPageBreak/>
        <w:drawing>
          <wp:anchor distT="0" distB="0" distL="114300" distR="114300" simplePos="0" relativeHeight="251673600" behindDoc="0" locked="0" layoutInCell="1" allowOverlap="1" wp14:anchorId="7E1F32F0" wp14:editId="0DF22C7C">
            <wp:simplePos x="0" y="0"/>
            <wp:positionH relativeFrom="column">
              <wp:posOffset>111760</wp:posOffset>
            </wp:positionH>
            <wp:positionV relativeFrom="paragraph">
              <wp:posOffset>-657225</wp:posOffset>
            </wp:positionV>
            <wp:extent cx="438785" cy="4184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1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9C8" w:rsidRPr="00B45A3B" w:rsidRDefault="002329C8" w:rsidP="002329C8">
      <w:pPr>
        <w:spacing w:after="0" w:line="240" w:lineRule="auto"/>
        <w:rPr>
          <w:rFonts w:ascii="Times New Roman" w:eastAsia="Times New Roman" w:hAnsi="Times New Roman" w:cs="Times New Roman"/>
          <w:b/>
          <w:sz w:val="32"/>
          <w:szCs w:val="32"/>
          <w:u w:val="single"/>
        </w:rPr>
      </w:pPr>
      <w:r w:rsidRPr="0053658F">
        <w:rPr>
          <w:rFonts w:ascii="Times New Roman" w:eastAsia="Times New Roman" w:hAnsi="Times New Roman" w:cs="Times New Roman"/>
          <w:b/>
          <w:sz w:val="32"/>
          <w:szCs w:val="32"/>
          <w:u w:val="single"/>
        </w:rPr>
        <w:t>Financial Policy Agreement</w:t>
      </w:r>
    </w:p>
    <w:p w:rsidR="002329C8" w:rsidRPr="002329C8" w:rsidRDefault="002329C8" w:rsidP="002329C8">
      <w:pPr>
        <w:numPr>
          <w:ilvl w:val="0"/>
          <w:numId w:val="1"/>
        </w:numPr>
        <w:spacing w:after="0" w:line="240" w:lineRule="auto"/>
        <w:rPr>
          <w:rFonts w:ascii="Times New Roman" w:eastAsia="Times New Roman" w:hAnsi="Times New Roman" w:cs="Times New Roman"/>
          <w:sz w:val="20"/>
          <w:szCs w:val="20"/>
        </w:rPr>
      </w:pPr>
      <w:r w:rsidRPr="00B45A3B">
        <w:rPr>
          <w:rFonts w:ascii="Times New Roman" w:eastAsia="Times New Roman" w:hAnsi="Times New Roman" w:cs="Times New Roman"/>
          <w:b/>
          <w:sz w:val="20"/>
          <w:szCs w:val="20"/>
        </w:rPr>
        <w:t xml:space="preserve">Private Insurance - </w:t>
      </w:r>
      <w:r w:rsidRPr="00B45A3B">
        <w:rPr>
          <w:rFonts w:ascii="Times New Roman" w:eastAsia="Times New Roman" w:hAnsi="Times New Roman" w:cs="Times New Roman"/>
          <w:sz w:val="20"/>
          <w:szCs w:val="20"/>
        </w:rPr>
        <w:t>As a courtesy to our patients, we file most insurances. Your insurance must be current and verifiable at the time of your visit. Payment assignation must be made to this office. Please be aware that some or perhaps all of the services rendered may or may not be covered, including vaccines. If your insurance company denies payment, you will be billed for any balance due. We cannot file your insurance unless you have your card with you. If you do not have your insurance card with you, you can either reschedule your visit or you can be seen as a “self-pay” for that particular visit. If you do not submit the correct insurance card at the time of your visit, you will be considered self-pay and any services rendered on the day of your visit will be your responsibility. If your insurance company fails to pay their portion of outstanding charges after 90 days, the account will be automatically turned over to you and the balance due will become your responsibility.</w:t>
      </w:r>
    </w:p>
    <w:p w:rsidR="002329C8" w:rsidRPr="00B45A3B" w:rsidRDefault="002329C8" w:rsidP="002329C8">
      <w:pPr>
        <w:numPr>
          <w:ilvl w:val="0"/>
          <w:numId w:val="1"/>
        </w:numPr>
        <w:spacing w:after="0" w:line="240" w:lineRule="auto"/>
        <w:rPr>
          <w:rFonts w:ascii="Times New Roman" w:eastAsia="Times New Roman" w:hAnsi="Times New Roman" w:cs="Times New Roman"/>
          <w:sz w:val="20"/>
          <w:szCs w:val="20"/>
        </w:rPr>
      </w:pPr>
      <w:r w:rsidRPr="00B45A3B">
        <w:rPr>
          <w:rFonts w:ascii="Times New Roman" w:eastAsia="Times New Roman" w:hAnsi="Times New Roman" w:cs="Times New Roman"/>
          <w:b/>
          <w:sz w:val="20"/>
          <w:szCs w:val="20"/>
        </w:rPr>
        <w:t>Secondary  Insurances –</w:t>
      </w:r>
      <w:r w:rsidRPr="00B45A3B">
        <w:rPr>
          <w:rFonts w:ascii="Times New Roman" w:eastAsia="Times New Roman" w:hAnsi="Times New Roman" w:cs="Times New Roman"/>
          <w:sz w:val="20"/>
          <w:szCs w:val="20"/>
        </w:rPr>
        <w:t xml:space="preserve">  Due to the small size of our practice, we unfortunately cannot file any secondary insurances. </w:t>
      </w:r>
    </w:p>
    <w:p w:rsidR="002329C8" w:rsidRPr="00B45A3B" w:rsidRDefault="002329C8" w:rsidP="002329C8">
      <w:pPr>
        <w:spacing w:after="0" w:line="240" w:lineRule="auto"/>
        <w:rPr>
          <w:rFonts w:ascii="Times New Roman" w:eastAsia="Times New Roman" w:hAnsi="Times New Roman" w:cs="Times New Roman"/>
          <w:sz w:val="20"/>
          <w:szCs w:val="20"/>
        </w:rPr>
      </w:pPr>
    </w:p>
    <w:p w:rsidR="002329C8" w:rsidRPr="00B45A3B" w:rsidRDefault="002329C8" w:rsidP="002329C8">
      <w:pPr>
        <w:numPr>
          <w:ilvl w:val="0"/>
          <w:numId w:val="1"/>
        </w:numPr>
        <w:spacing w:after="0" w:line="240" w:lineRule="auto"/>
        <w:rPr>
          <w:rFonts w:ascii="Times New Roman" w:eastAsia="Times New Roman" w:hAnsi="Times New Roman" w:cs="Times New Roman"/>
          <w:sz w:val="20"/>
          <w:szCs w:val="20"/>
        </w:rPr>
      </w:pPr>
      <w:r w:rsidRPr="00B45A3B">
        <w:rPr>
          <w:rFonts w:ascii="Times New Roman" w:eastAsia="Times New Roman" w:hAnsi="Times New Roman" w:cs="Times New Roman"/>
          <w:b/>
          <w:sz w:val="20"/>
          <w:szCs w:val="20"/>
        </w:rPr>
        <w:t>Private Payments</w:t>
      </w:r>
      <w:r w:rsidRPr="00B45A3B">
        <w:rPr>
          <w:rFonts w:ascii="Times New Roman" w:eastAsia="Times New Roman" w:hAnsi="Times New Roman" w:cs="Times New Roman"/>
          <w:sz w:val="20"/>
          <w:szCs w:val="20"/>
        </w:rPr>
        <w:t xml:space="preserve"> -Co-pays, deductibles, past due balances, and payments for non-covered items are due at the time of treatment. We </w:t>
      </w:r>
      <w:r w:rsidR="006B57C3">
        <w:rPr>
          <w:rFonts w:ascii="Times New Roman" w:eastAsia="Times New Roman" w:hAnsi="Times New Roman" w:cs="Times New Roman"/>
          <w:sz w:val="20"/>
          <w:szCs w:val="20"/>
        </w:rPr>
        <w:t xml:space="preserve">accept cash, checks, and </w:t>
      </w:r>
      <w:proofErr w:type="spellStart"/>
      <w:r w:rsidR="006B57C3">
        <w:rPr>
          <w:rFonts w:ascii="Times New Roman" w:eastAsia="Times New Roman" w:hAnsi="Times New Roman" w:cs="Times New Roman"/>
          <w:sz w:val="20"/>
          <w:szCs w:val="20"/>
        </w:rPr>
        <w:t>Venmo</w:t>
      </w:r>
      <w:proofErr w:type="spellEnd"/>
      <w:r w:rsidRPr="00B45A3B">
        <w:rPr>
          <w:rFonts w:ascii="Times New Roman" w:eastAsia="Times New Roman" w:hAnsi="Times New Roman" w:cs="Times New Roman"/>
          <w:sz w:val="20"/>
          <w:szCs w:val="20"/>
        </w:rPr>
        <w:t xml:space="preserve">. </w:t>
      </w:r>
      <w:r w:rsidR="00FE2022">
        <w:rPr>
          <w:rFonts w:ascii="Times New Roman" w:eastAsia="Times New Roman" w:hAnsi="Times New Roman" w:cs="Times New Roman"/>
          <w:sz w:val="20"/>
          <w:szCs w:val="20"/>
        </w:rPr>
        <w:t xml:space="preserve">We are unable to accept credit cards. </w:t>
      </w:r>
      <w:r w:rsidRPr="00B45A3B">
        <w:rPr>
          <w:rFonts w:ascii="Times New Roman" w:eastAsia="Times New Roman" w:hAnsi="Times New Roman" w:cs="Times New Roman"/>
          <w:sz w:val="20"/>
          <w:szCs w:val="20"/>
        </w:rPr>
        <w:t xml:space="preserve"> A $30 fee will be assessed for all returned checks. A $25 late fee will be charged if payment is not made in full by the payment due date. Each time an unpaid statement needs to be reprocessed; subsequent $25 late fees will be assessed to the overdue account.</w:t>
      </w:r>
    </w:p>
    <w:p w:rsidR="002329C8" w:rsidRPr="00B45A3B" w:rsidRDefault="002329C8" w:rsidP="002329C8">
      <w:pPr>
        <w:spacing w:after="0" w:line="240" w:lineRule="auto"/>
        <w:ind w:left="360"/>
        <w:rPr>
          <w:rFonts w:ascii="Times New Roman" w:eastAsia="Times New Roman" w:hAnsi="Times New Roman" w:cs="Times New Roman"/>
          <w:sz w:val="20"/>
          <w:szCs w:val="20"/>
        </w:rPr>
      </w:pPr>
    </w:p>
    <w:p w:rsidR="002329C8" w:rsidRPr="00B45A3B" w:rsidRDefault="002329C8" w:rsidP="002329C8">
      <w:pPr>
        <w:numPr>
          <w:ilvl w:val="0"/>
          <w:numId w:val="1"/>
        </w:numPr>
        <w:spacing w:after="0" w:line="240" w:lineRule="auto"/>
        <w:rPr>
          <w:rFonts w:ascii="Times New Roman" w:eastAsia="Times New Roman" w:hAnsi="Times New Roman" w:cs="Times New Roman"/>
          <w:sz w:val="20"/>
          <w:szCs w:val="20"/>
        </w:rPr>
      </w:pPr>
      <w:r w:rsidRPr="00B45A3B">
        <w:rPr>
          <w:rFonts w:ascii="Times New Roman" w:eastAsia="Times New Roman" w:hAnsi="Times New Roman" w:cs="Times New Roman"/>
          <w:b/>
          <w:sz w:val="20"/>
          <w:szCs w:val="20"/>
        </w:rPr>
        <w:t>Collections</w:t>
      </w:r>
      <w:r w:rsidRPr="00B45A3B">
        <w:rPr>
          <w:rFonts w:ascii="Times New Roman" w:eastAsia="Times New Roman" w:hAnsi="Times New Roman" w:cs="Times New Roman"/>
          <w:sz w:val="20"/>
          <w:szCs w:val="20"/>
        </w:rPr>
        <w:t xml:space="preserve"> - Should it become necessary to utilize outside collection means for a past-due account, you are responsible for all associated collection costs, including attorney, court, and collection fees.  You will also be assessed a $50 penalty fee to cover the costs of warrants and other associated costs. If we are forced to turn your account over to a collection agency, you will be automatically terminated from our practice.</w:t>
      </w:r>
    </w:p>
    <w:p w:rsidR="002329C8" w:rsidRPr="00B45A3B" w:rsidRDefault="002329C8" w:rsidP="002329C8">
      <w:pPr>
        <w:spacing w:after="0" w:line="240" w:lineRule="auto"/>
        <w:rPr>
          <w:rFonts w:ascii="Times New Roman" w:eastAsia="Times New Roman" w:hAnsi="Times New Roman" w:cs="Times New Roman"/>
          <w:sz w:val="20"/>
          <w:szCs w:val="20"/>
        </w:rPr>
      </w:pPr>
    </w:p>
    <w:p w:rsidR="002329C8" w:rsidRPr="00B45A3B" w:rsidRDefault="002329C8" w:rsidP="002329C8">
      <w:pPr>
        <w:numPr>
          <w:ilvl w:val="0"/>
          <w:numId w:val="1"/>
        </w:numPr>
        <w:spacing w:after="0" w:line="240" w:lineRule="auto"/>
        <w:rPr>
          <w:rFonts w:ascii="Times New Roman" w:eastAsia="Times New Roman" w:hAnsi="Times New Roman" w:cs="Times New Roman"/>
          <w:sz w:val="20"/>
          <w:szCs w:val="20"/>
        </w:rPr>
      </w:pPr>
      <w:r w:rsidRPr="00B45A3B">
        <w:rPr>
          <w:rFonts w:ascii="Times New Roman" w:eastAsia="Times New Roman" w:hAnsi="Times New Roman" w:cs="Times New Roman"/>
          <w:b/>
          <w:sz w:val="20"/>
          <w:szCs w:val="20"/>
        </w:rPr>
        <w:t xml:space="preserve">Co-payments and Balances </w:t>
      </w:r>
      <w:r w:rsidR="000559EA">
        <w:rPr>
          <w:rFonts w:ascii="Times New Roman" w:eastAsia="Times New Roman" w:hAnsi="Times New Roman" w:cs="Times New Roman"/>
          <w:b/>
          <w:sz w:val="20"/>
          <w:szCs w:val="20"/>
        </w:rPr>
        <w:t>–</w:t>
      </w:r>
      <w:r w:rsidRPr="00B45A3B">
        <w:rPr>
          <w:rFonts w:ascii="Times New Roman" w:eastAsia="Times New Roman" w:hAnsi="Times New Roman" w:cs="Times New Roman"/>
          <w:b/>
          <w:sz w:val="20"/>
          <w:szCs w:val="20"/>
        </w:rPr>
        <w:t xml:space="preserve"> </w:t>
      </w:r>
      <w:r w:rsidR="000559EA">
        <w:rPr>
          <w:rFonts w:ascii="Times New Roman" w:eastAsia="Times New Roman" w:hAnsi="Times New Roman" w:cs="Times New Roman"/>
          <w:sz w:val="20"/>
          <w:szCs w:val="20"/>
        </w:rPr>
        <w:t>We acce</w:t>
      </w:r>
      <w:r w:rsidR="006B57C3">
        <w:rPr>
          <w:rFonts w:ascii="Times New Roman" w:eastAsia="Times New Roman" w:hAnsi="Times New Roman" w:cs="Times New Roman"/>
          <w:sz w:val="20"/>
          <w:szCs w:val="20"/>
        </w:rPr>
        <w:t xml:space="preserve">pt cash, checks </w:t>
      </w:r>
      <w:proofErr w:type="gramStart"/>
      <w:r w:rsidR="006B57C3">
        <w:rPr>
          <w:rFonts w:ascii="Times New Roman" w:eastAsia="Times New Roman" w:hAnsi="Times New Roman" w:cs="Times New Roman"/>
          <w:sz w:val="20"/>
          <w:szCs w:val="20"/>
        </w:rPr>
        <w:t xml:space="preserve">and  </w:t>
      </w:r>
      <w:proofErr w:type="spellStart"/>
      <w:r w:rsidR="006B57C3">
        <w:rPr>
          <w:rFonts w:ascii="Times New Roman" w:eastAsia="Times New Roman" w:hAnsi="Times New Roman" w:cs="Times New Roman"/>
          <w:sz w:val="20"/>
          <w:szCs w:val="20"/>
        </w:rPr>
        <w:t>Venmo</w:t>
      </w:r>
      <w:proofErr w:type="spellEnd"/>
      <w:proofErr w:type="gramEnd"/>
      <w:r w:rsidR="000559EA">
        <w:rPr>
          <w:rFonts w:ascii="Times New Roman" w:eastAsia="Times New Roman" w:hAnsi="Times New Roman" w:cs="Times New Roman"/>
          <w:sz w:val="20"/>
          <w:szCs w:val="20"/>
        </w:rPr>
        <w:t>. We are unable</w:t>
      </w:r>
      <w:r w:rsidR="006B57C3">
        <w:rPr>
          <w:rFonts w:ascii="Times New Roman" w:eastAsia="Times New Roman" w:hAnsi="Times New Roman" w:cs="Times New Roman"/>
          <w:sz w:val="20"/>
          <w:szCs w:val="20"/>
        </w:rPr>
        <w:t xml:space="preserve"> to accept credit cards</w:t>
      </w:r>
      <w:r w:rsidR="000559EA">
        <w:rPr>
          <w:rFonts w:ascii="Times New Roman" w:eastAsia="Times New Roman" w:hAnsi="Times New Roman" w:cs="Times New Roman"/>
          <w:sz w:val="20"/>
          <w:szCs w:val="20"/>
        </w:rPr>
        <w:t>.</w:t>
      </w:r>
      <w:r w:rsidRPr="00B45A3B">
        <w:rPr>
          <w:rFonts w:ascii="Times New Roman" w:eastAsia="Times New Roman" w:hAnsi="Times New Roman" w:cs="Times New Roman"/>
          <w:sz w:val="20"/>
          <w:szCs w:val="20"/>
        </w:rPr>
        <w:t xml:space="preserve"> </w:t>
      </w:r>
    </w:p>
    <w:p w:rsidR="002329C8" w:rsidRPr="000559EA" w:rsidRDefault="002329C8" w:rsidP="000559EA">
      <w:pPr>
        <w:spacing w:after="0" w:line="240" w:lineRule="auto"/>
        <w:ind w:left="1440"/>
        <w:rPr>
          <w:rFonts w:ascii="Times New Roman" w:eastAsia="Times New Roman" w:hAnsi="Times New Roman" w:cs="Times New Roman"/>
          <w:sz w:val="20"/>
          <w:szCs w:val="20"/>
        </w:rPr>
      </w:pPr>
    </w:p>
    <w:p w:rsidR="002329C8" w:rsidRDefault="002329C8" w:rsidP="002329C8">
      <w:pPr>
        <w:spacing w:after="0" w:line="240" w:lineRule="auto"/>
        <w:ind w:left="1440" w:right="-180"/>
        <w:rPr>
          <w:rFonts w:ascii="Times New Roman" w:eastAsia="Times New Roman" w:hAnsi="Times New Roman" w:cs="Times New Roman"/>
          <w:sz w:val="20"/>
          <w:szCs w:val="20"/>
        </w:rPr>
      </w:pPr>
    </w:p>
    <w:p w:rsidR="00775BFE" w:rsidRPr="00861E40" w:rsidRDefault="00775BFE" w:rsidP="00775BFE">
      <w:pPr>
        <w:spacing w:after="0" w:line="240" w:lineRule="auto"/>
        <w:rPr>
          <w:rFonts w:ascii="Times New Roman" w:eastAsia="Times New Roman" w:hAnsi="Times New Roman" w:cs="Times New Roman"/>
          <w:sz w:val="32"/>
          <w:szCs w:val="32"/>
          <w:u w:val="single"/>
        </w:rPr>
      </w:pPr>
      <w:r w:rsidRPr="00861E40">
        <w:rPr>
          <w:rFonts w:ascii="Times New Roman" w:eastAsia="Times New Roman" w:hAnsi="Times New Roman" w:cs="Times New Roman"/>
          <w:b/>
          <w:sz w:val="32"/>
          <w:szCs w:val="32"/>
          <w:u w:val="single"/>
        </w:rPr>
        <w:t>Appointment Notification Policy:</w:t>
      </w:r>
    </w:p>
    <w:p w:rsidR="00775BFE" w:rsidRPr="00FF46C2" w:rsidRDefault="00775BFE" w:rsidP="00775BFE">
      <w:pPr>
        <w:spacing w:after="0" w:line="240" w:lineRule="auto"/>
        <w:ind w:left="720"/>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 xml:space="preserve">We usually call patients the day before appointments as a </w:t>
      </w:r>
      <w:r w:rsidRPr="00FF46C2">
        <w:rPr>
          <w:rFonts w:ascii="Times New Roman" w:eastAsia="Times New Roman" w:hAnsi="Times New Roman" w:cs="Times New Roman"/>
          <w:b/>
          <w:sz w:val="24"/>
          <w:szCs w:val="24"/>
        </w:rPr>
        <w:t>courtesy</w:t>
      </w:r>
      <w:r w:rsidRPr="00FF46C2">
        <w:rPr>
          <w:rFonts w:ascii="Times New Roman" w:eastAsia="Times New Roman" w:hAnsi="Times New Roman" w:cs="Times New Roman"/>
          <w:sz w:val="20"/>
          <w:szCs w:val="20"/>
        </w:rPr>
        <w:t xml:space="preserve"> reminder. If you are not available at the time, we will leave a message saying “Hello, this is Charlottesville Gynecology calling to remind you of your appointment on this da</w:t>
      </w:r>
      <w:r>
        <w:rPr>
          <w:rFonts w:ascii="Times New Roman" w:eastAsia="Times New Roman" w:hAnsi="Times New Roman" w:cs="Times New Roman"/>
          <w:sz w:val="20"/>
          <w:szCs w:val="20"/>
        </w:rPr>
        <w:t>te / time”. Unless you tell us in writing that this is not your preference,</w:t>
      </w:r>
      <w:r w:rsidRPr="00FF46C2">
        <w:rPr>
          <w:rFonts w:ascii="Times New Roman" w:eastAsia="Times New Roman" w:hAnsi="Times New Roman" w:cs="Times New Roman"/>
          <w:sz w:val="20"/>
          <w:szCs w:val="20"/>
        </w:rPr>
        <w:t xml:space="preserve"> you are granting permission for us to call &amp; leave a reminder message for your appointment.  </w:t>
      </w:r>
    </w:p>
    <w:p w:rsidR="00775BFE" w:rsidRPr="00FF46C2" w:rsidRDefault="00775BFE" w:rsidP="00775BFE">
      <w:pPr>
        <w:spacing w:after="0" w:line="240" w:lineRule="auto"/>
        <w:ind w:left="720"/>
        <w:rPr>
          <w:rFonts w:ascii="Times New Roman" w:eastAsia="Times New Roman" w:hAnsi="Times New Roman" w:cs="Times New Roman"/>
          <w:sz w:val="20"/>
          <w:szCs w:val="20"/>
        </w:rPr>
      </w:pPr>
    </w:p>
    <w:p w:rsidR="00775BFE" w:rsidRPr="00FF46C2" w:rsidRDefault="00775BFE" w:rsidP="00775BFE">
      <w:pPr>
        <w:numPr>
          <w:ilvl w:val="0"/>
          <w:numId w:val="1"/>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b/>
          <w:sz w:val="20"/>
          <w:szCs w:val="20"/>
        </w:rPr>
        <w:t>Appointment Cancellation Policy:</w:t>
      </w:r>
    </w:p>
    <w:p w:rsidR="00775BFE" w:rsidRPr="00FF46C2" w:rsidRDefault="00775BFE" w:rsidP="00775BFE">
      <w:pPr>
        <w:spacing w:after="0" w:line="240" w:lineRule="auto"/>
        <w:ind w:left="720"/>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As a courtesy, we request that you give us 24 hours notice if you are unable to make an appointment. When someone does not show up for a scheduled appointment, a time slot is missed by someone else who needs prompt medical care. Because some individuals are repeated “no-shows”, we are regretfully implementing a $50 charge for missed appointments.</w:t>
      </w:r>
    </w:p>
    <w:p w:rsidR="00775BFE" w:rsidRPr="00FF46C2" w:rsidRDefault="00775BFE" w:rsidP="00775BFE">
      <w:pPr>
        <w:spacing w:after="0" w:line="240" w:lineRule="auto"/>
        <w:ind w:left="720"/>
        <w:rPr>
          <w:rFonts w:ascii="Times New Roman" w:eastAsia="Times New Roman" w:hAnsi="Times New Roman" w:cs="Times New Roman"/>
          <w:sz w:val="20"/>
          <w:szCs w:val="20"/>
        </w:rPr>
      </w:pPr>
    </w:p>
    <w:p w:rsidR="00775BFE" w:rsidRPr="00FF46C2" w:rsidRDefault="00775BFE" w:rsidP="00775BFE">
      <w:pPr>
        <w:numPr>
          <w:ilvl w:val="0"/>
          <w:numId w:val="1"/>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b/>
          <w:sz w:val="20"/>
          <w:szCs w:val="20"/>
        </w:rPr>
        <w:t>Referrals:</w:t>
      </w:r>
    </w:p>
    <w:p w:rsidR="00775BFE" w:rsidRPr="00FF46C2" w:rsidRDefault="00775BFE" w:rsidP="00775BFE">
      <w:pPr>
        <w:spacing w:after="0" w:line="240" w:lineRule="auto"/>
        <w:ind w:left="720"/>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I understand that my medical insurance company may require a referral. I understand that I am responsible for ensuring that the referral has taken place prior to my office visit here. If I have not obtained the referral at the time of my appointment, I understand that I am financially responsible for any charges incurred during the office visit, if these are not covered by my insurance company.</w:t>
      </w:r>
    </w:p>
    <w:p w:rsidR="00775BFE" w:rsidRDefault="00775BFE" w:rsidP="00F13F8E">
      <w:pPr>
        <w:spacing w:after="0" w:line="240" w:lineRule="auto"/>
        <w:rPr>
          <w:rFonts w:ascii="Times New Roman" w:eastAsia="Times New Roman" w:hAnsi="Times New Roman" w:cs="Times New Roman"/>
          <w:b/>
          <w:sz w:val="32"/>
          <w:szCs w:val="32"/>
          <w:u w:val="single"/>
        </w:rPr>
      </w:pPr>
    </w:p>
    <w:p w:rsidR="00775BFE" w:rsidRDefault="00775BFE" w:rsidP="00F13F8E">
      <w:pPr>
        <w:spacing w:after="0" w:line="240" w:lineRule="auto"/>
        <w:rPr>
          <w:rFonts w:ascii="Times New Roman" w:eastAsia="Times New Roman" w:hAnsi="Times New Roman" w:cs="Times New Roman"/>
          <w:b/>
          <w:sz w:val="32"/>
          <w:szCs w:val="32"/>
          <w:u w:val="single"/>
        </w:rPr>
      </w:pPr>
    </w:p>
    <w:p w:rsidR="00775BFE" w:rsidRDefault="00775BFE" w:rsidP="00F13F8E">
      <w:pPr>
        <w:spacing w:after="0" w:line="240" w:lineRule="auto"/>
        <w:rPr>
          <w:rFonts w:ascii="Times New Roman" w:eastAsia="Times New Roman" w:hAnsi="Times New Roman" w:cs="Times New Roman"/>
          <w:b/>
          <w:sz w:val="32"/>
          <w:szCs w:val="32"/>
          <w:u w:val="single"/>
        </w:rPr>
      </w:pPr>
    </w:p>
    <w:p w:rsidR="002329C8" w:rsidRPr="00F13F8E" w:rsidRDefault="002329C8" w:rsidP="00F13F8E">
      <w:pPr>
        <w:spacing w:after="0" w:line="240" w:lineRule="auto"/>
        <w:rPr>
          <w:rFonts w:ascii="Times New Roman" w:eastAsia="Times New Roman" w:hAnsi="Times New Roman" w:cs="Times New Roman"/>
          <w:sz w:val="20"/>
          <w:szCs w:val="20"/>
        </w:rPr>
      </w:pPr>
      <w:r w:rsidRPr="00861E40">
        <w:rPr>
          <w:rFonts w:ascii="Times New Roman" w:eastAsia="Times New Roman" w:hAnsi="Times New Roman" w:cs="Times New Roman"/>
          <w:b/>
          <w:sz w:val="32"/>
          <w:szCs w:val="32"/>
          <w:u w:val="single"/>
        </w:rPr>
        <w:t>Laboratory/ Radiology</w:t>
      </w:r>
      <w:r w:rsidR="00076A85" w:rsidRPr="00861E40">
        <w:rPr>
          <w:rFonts w:ascii="Times New Roman" w:eastAsia="Times New Roman" w:hAnsi="Times New Roman" w:cs="Times New Roman"/>
          <w:b/>
          <w:sz w:val="32"/>
          <w:szCs w:val="32"/>
          <w:u w:val="single"/>
        </w:rPr>
        <w:t>/Pathology</w:t>
      </w:r>
      <w:r w:rsidRPr="00861E40">
        <w:rPr>
          <w:rFonts w:ascii="Times New Roman" w:eastAsia="Times New Roman" w:hAnsi="Times New Roman" w:cs="Times New Roman"/>
          <w:b/>
          <w:sz w:val="32"/>
          <w:szCs w:val="32"/>
          <w:u w:val="single"/>
        </w:rPr>
        <w:t xml:space="preserve"> Policy:</w:t>
      </w:r>
    </w:p>
    <w:p w:rsidR="002329C8" w:rsidRPr="00FF46C2" w:rsidRDefault="002329C8" w:rsidP="002329C8">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This pra</w:t>
      </w:r>
      <w:r w:rsidR="006B57C3">
        <w:rPr>
          <w:rFonts w:ascii="Times New Roman" w:eastAsia="Times New Roman" w:hAnsi="Times New Roman" w:cs="Times New Roman"/>
          <w:sz w:val="20"/>
          <w:szCs w:val="20"/>
        </w:rPr>
        <w:t>ctice uses Martha Jefferson/Sentara</w:t>
      </w:r>
      <w:r w:rsidR="00076A85">
        <w:rPr>
          <w:rFonts w:ascii="Times New Roman" w:eastAsia="Times New Roman" w:hAnsi="Times New Roman" w:cs="Times New Roman"/>
          <w:sz w:val="20"/>
          <w:szCs w:val="20"/>
        </w:rPr>
        <w:t xml:space="preserve">, </w:t>
      </w:r>
      <w:r w:rsidR="006B57C3">
        <w:rPr>
          <w:rFonts w:ascii="Times New Roman" w:eastAsia="Times New Roman" w:hAnsi="Times New Roman" w:cs="Times New Roman"/>
          <w:sz w:val="20"/>
          <w:szCs w:val="20"/>
        </w:rPr>
        <w:t>Charlottesville Pathology, LabCorp and PRW for all lab specimens collected in office.</w:t>
      </w:r>
      <w:r w:rsidRPr="00FF46C2">
        <w:rPr>
          <w:rFonts w:ascii="Times New Roman" w:eastAsia="Times New Roman" w:hAnsi="Times New Roman" w:cs="Times New Roman"/>
          <w:sz w:val="20"/>
          <w:szCs w:val="20"/>
        </w:rPr>
        <w:t xml:space="preserve">  If your insurance policy states that an alternate lab must be used, it is your responsibility to notify </w:t>
      </w:r>
      <w:r w:rsidRPr="00FF46C2">
        <w:rPr>
          <w:rFonts w:ascii="Times New Roman" w:eastAsia="Times New Roman" w:hAnsi="Times New Roman" w:cs="Times New Roman"/>
          <w:b/>
          <w:i/>
          <w:sz w:val="20"/>
          <w:szCs w:val="20"/>
        </w:rPr>
        <w:t>all</w:t>
      </w:r>
      <w:r w:rsidRPr="00FF46C2">
        <w:rPr>
          <w:rFonts w:ascii="Times New Roman" w:eastAsia="Times New Roman" w:hAnsi="Times New Roman" w:cs="Times New Roman"/>
          <w:sz w:val="20"/>
          <w:szCs w:val="20"/>
        </w:rPr>
        <w:t xml:space="preserve"> members of our staff (front desk, nurse, and health care provider) so that the appropriate arrangements can be made.  </w:t>
      </w:r>
      <w:r w:rsidRPr="00861E40">
        <w:rPr>
          <w:rFonts w:ascii="Times New Roman" w:eastAsia="Times New Roman" w:hAnsi="Times New Roman" w:cs="Times New Roman"/>
          <w:b/>
          <w:sz w:val="20"/>
          <w:szCs w:val="20"/>
          <w:u w:val="single"/>
        </w:rPr>
        <w:t>This practice is not responsible for fees incurred by your visit with us from</w:t>
      </w:r>
      <w:r w:rsidR="006B57C3">
        <w:rPr>
          <w:rFonts w:ascii="Times New Roman" w:eastAsia="Times New Roman" w:hAnsi="Times New Roman" w:cs="Times New Roman"/>
          <w:b/>
          <w:sz w:val="20"/>
          <w:szCs w:val="20"/>
          <w:u w:val="single"/>
        </w:rPr>
        <w:t xml:space="preserve"> any labs or imaging centers. </w:t>
      </w:r>
      <w:r w:rsidRPr="00861E40">
        <w:rPr>
          <w:rFonts w:ascii="Times New Roman" w:eastAsia="Times New Roman" w:hAnsi="Times New Roman" w:cs="Times New Roman"/>
          <w:sz w:val="20"/>
          <w:szCs w:val="20"/>
        </w:rPr>
        <w:t>Most of the time, you</w:t>
      </w:r>
      <w:r w:rsidRPr="00861E40">
        <w:rPr>
          <w:rFonts w:ascii="Times New Roman" w:eastAsia="Times New Roman" w:hAnsi="Times New Roman" w:cs="Times New Roman"/>
          <w:b/>
          <w:sz w:val="20"/>
          <w:szCs w:val="20"/>
          <w:u w:val="single"/>
        </w:rPr>
        <w:t xml:space="preserve"> </w:t>
      </w:r>
      <w:r w:rsidRPr="00861E40">
        <w:rPr>
          <w:rFonts w:ascii="Times New Roman" w:eastAsia="Times New Roman" w:hAnsi="Times New Roman" w:cs="Times New Roman"/>
          <w:sz w:val="20"/>
          <w:szCs w:val="20"/>
        </w:rPr>
        <w:t>will receive a</w:t>
      </w:r>
      <w:r w:rsidRPr="00FF46C2">
        <w:rPr>
          <w:rFonts w:ascii="Times New Roman" w:eastAsia="Times New Roman" w:hAnsi="Times New Roman" w:cs="Times New Roman"/>
          <w:sz w:val="20"/>
          <w:szCs w:val="20"/>
        </w:rPr>
        <w:t xml:space="preserve"> se</w:t>
      </w:r>
      <w:r w:rsidR="00861E40">
        <w:rPr>
          <w:rFonts w:ascii="Times New Roman" w:eastAsia="Times New Roman" w:hAnsi="Times New Roman" w:cs="Times New Roman"/>
          <w:sz w:val="20"/>
          <w:szCs w:val="20"/>
        </w:rPr>
        <w:t xml:space="preserve">parate bill </w:t>
      </w:r>
      <w:r w:rsidRPr="00FF46C2">
        <w:rPr>
          <w:rFonts w:ascii="Times New Roman" w:eastAsia="Times New Roman" w:hAnsi="Times New Roman" w:cs="Times New Roman"/>
          <w:sz w:val="20"/>
          <w:szCs w:val="20"/>
        </w:rPr>
        <w:t>for the tests you have</w:t>
      </w:r>
      <w:r w:rsidR="00861E40">
        <w:rPr>
          <w:rFonts w:ascii="Times New Roman" w:eastAsia="Times New Roman" w:hAnsi="Times New Roman" w:cs="Times New Roman"/>
          <w:sz w:val="20"/>
          <w:szCs w:val="20"/>
        </w:rPr>
        <w:t xml:space="preserve"> had</w:t>
      </w:r>
      <w:r w:rsidRPr="00FF46C2">
        <w:rPr>
          <w:rFonts w:ascii="Times New Roman" w:eastAsia="Times New Roman" w:hAnsi="Times New Roman" w:cs="Times New Roman"/>
          <w:sz w:val="20"/>
          <w:szCs w:val="20"/>
        </w:rPr>
        <w:t xml:space="preserve"> done.  If you have a question about that b</w:t>
      </w:r>
      <w:r w:rsidR="00861E40">
        <w:rPr>
          <w:rFonts w:ascii="Times New Roman" w:eastAsia="Times New Roman" w:hAnsi="Times New Roman" w:cs="Times New Roman"/>
          <w:sz w:val="20"/>
          <w:szCs w:val="20"/>
        </w:rPr>
        <w:t xml:space="preserve">ill, please call the phone number on that bill </w:t>
      </w:r>
      <w:r w:rsidRPr="00FF46C2">
        <w:rPr>
          <w:rFonts w:ascii="Times New Roman" w:eastAsia="Times New Roman" w:hAnsi="Times New Roman" w:cs="Times New Roman"/>
          <w:sz w:val="20"/>
          <w:szCs w:val="20"/>
        </w:rPr>
        <w:t xml:space="preserve">directly.  </w:t>
      </w:r>
    </w:p>
    <w:p w:rsidR="002329C8" w:rsidRDefault="002329C8" w:rsidP="002329C8">
      <w:pPr>
        <w:spacing w:after="0" w:line="240" w:lineRule="auto"/>
        <w:rPr>
          <w:rFonts w:ascii="Times New Roman" w:eastAsia="Times New Roman" w:hAnsi="Times New Roman" w:cs="Times New Roman"/>
          <w:b/>
          <w:sz w:val="20"/>
          <w:szCs w:val="20"/>
        </w:rPr>
      </w:pPr>
    </w:p>
    <w:p w:rsidR="002329C8" w:rsidRPr="00861E40" w:rsidRDefault="000559EA" w:rsidP="00861E40">
      <w:pPr>
        <w:pStyle w:val="ListParagraph"/>
        <w:numPr>
          <w:ilvl w:val="0"/>
          <w:numId w:val="5"/>
        </w:numPr>
        <w:spacing w:after="0" w:line="240" w:lineRule="auto"/>
        <w:rPr>
          <w:rFonts w:ascii="Times New Roman" w:eastAsia="Times New Roman" w:hAnsi="Times New Roman" w:cs="Times New Roman"/>
          <w:sz w:val="20"/>
          <w:szCs w:val="20"/>
        </w:rPr>
      </w:pPr>
      <w:r>
        <w:rPr>
          <w:noProof/>
        </w:rPr>
        <w:lastRenderedPageBreak/>
        <w:drawing>
          <wp:anchor distT="0" distB="0" distL="114300" distR="114300" simplePos="0" relativeHeight="251671552" behindDoc="0" locked="0" layoutInCell="1" allowOverlap="1" wp14:anchorId="1367A3F9" wp14:editId="0A0A510A">
            <wp:simplePos x="0" y="0"/>
            <wp:positionH relativeFrom="column">
              <wp:posOffset>-81280</wp:posOffset>
            </wp:positionH>
            <wp:positionV relativeFrom="paragraph">
              <wp:posOffset>-782320</wp:posOffset>
            </wp:positionV>
            <wp:extent cx="438785" cy="4184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785" cy="41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C8" w:rsidRPr="00861E40">
        <w:rPr>
          <w:rFonts w:ascii="Times New Roman" w:eastAsia="Times New Roman" w:hAnsi="Times New Roman" w:cs="Times New Roman"/>
          <w:b/>
          <w:sz w:val="20"/>
          <w:szCs w:val="20"/>
        </w:rPr>
        <w:t>Prescription Refills –</w:t>
      </w:r>
      <w:r w:rsidR="00861E40" w:rsidRPr="00861E40">
        <w:rPr>
          <w:rFonts w:ascii="Times New Roman" w:eastAsia="Times New Roman" w:hAnsi="Times New Roman" w:cs="Times New Roman"/>
          <w:sz w:val="20"/>
          <w:szCs w:val="20"/>
        </w:rPr>
        <w:t xml:space="preserve"> </w:t>
      </w:r>
      <w:r w:rsidR="002329C8" w:rsidRPr="00861E40">
        <w:rPr>
          <w:rFonts w:ascii="Times New Roman" w:eastAsia="Times New Roman" w:hAnsi="Times New Roman" w:cs="Times New Roman"/>
          <w:sz w:val="20"/>
          <w:szCs w:val="20"/>
        </w:rPr>
        <w:t>Dr. Kelly always gives enough medication refills to last until you are due for your next scheduled appointment. Please be sure to ask Dr. Kelly for any addition</w:t>
      </w:r>
      <w:r w:rsidR="004B5678">
        <w:rPr>
          <w:rFonts w:ascii="Times New Roman" w:eastAsia="Times New Roman" w:hAnsi="Times New Roman" w:cs="Times New Roman"/>
          <w:sz w:val="20"/>
          <w:szCs w:val="20"/>
        </w:rPr>
        <w:t xml:space="preserve">al prescription needs that you </w:t>
      </w:r>
      <w:r w:rsidR="002329C8" w:rsidRPr="00861E40">
        <w:rPr>
          <w:rFonts w:ascii="Times New Roman" w:eastAsia="Times New Roman" w:hAnsi="Times New Roman" w:cs="Times New Roman"/>
          <w:sz w:val="20"/>
          <w:szCs w:val="20"/>
        </w:rPr>
        <w:t>have while you are here in the office. There is a $25 fee to call in all prescription refills to the pharmacist once you have left the office. Please be sure to get all of your written prescriptions before your leave this office to eliminate the need for any refill requests.</w:t>
      </w:r>
    </w:p>
    <w:p w:rsidR="002329C8" w:rsidRPr="00FF46C2" w:rsidRDefault="002329C8" w:rsidP="002329C8">
      <w:pPr>
        <w:spacing w:after="0" w:line="240" w:lineRule="auto"/>
        <w:rPr>
          <w:rFonts w:ascii="Times New Roman" w:eastAsia="Times New Roman" w:hAnsi="Times New Roman" w:cs="Times New Roman"/>
          <w:sz w:val="20"/>
          <w:szCs w:val="20"/>
        </w:rPr>
      </w:pPr>
    </w:p>
    <w:p w:rsidR="002329C8" w:rsidRPr="00FF46C2" w:rsidRDefault="002329C8" w:rsidP="002329C8">
      <w:pPr>
        <w:numPr>
          <w:ilvl w:val="0"/>
          <w:numId w:val="1"/>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b/>
          <w:sz w:val="20"/>
          <w:szCs w:val="20"/>
        </w:rPr>
        <w:t>Record Requests</w:t>
      </w:r>
      <w:r w:rsidRPr="00FF46C2">
        <w:rPr>
          <w:rFonts w:ascii="Times New Roman" w:eastAsia="Times New Roman" w:hAnsi="Times New Roman" w:cs="Times New Roman"/>
          <w:sz w:val="20"/>
          <w:szCs w:val="20"/>
        </w:rPr>
        <w:t xml:space="preserve"> –There is a $40 charge to have the medical record copied and sent to a separate facility.</w:t>
      </w:r>
    </w:p>
    <w:p w:rsidR="002329C8" w:rsidRPr="00FF46C2" w:rsidRDefault="002329C8" w:rsidP="002329C8">
      <w:pPr>
        <w:spacing w:after="0" w:line="240" w:lineRule="auto"/>
        <w:rPr>
          <w:rFonts w:ascii="Times New Roman" w:eastAsia="Times New Roman" w:hAnsi="Times New Roman" w:cs="Times New Roman"/>
          <w:b/>
          <w:sz w:val="20"/>
          <w:szCs w:val="20"/>
        </w:rPr>
      </w:pPr>
    </w:p>
    <w:p w:rsidR="002329C8" w:rsidRPr="00FF46C2" w:rsidRDefault="002329C8" w:rsidP="002329C8">
      <w:pPr>
        <w:numPr>
          <w:ilvl w:val="0"/>
          <w:numId w:val="1"/>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b/>
          <w:sz w:val="20"/>
          <w:szCs w:val="20"/>
        </w:rPr>
        <w:t xml:space="preserve">Protected Health Information (HIPPA): </w:t>
      </w:r>
      <w:r w:rsidRPr="00FF46C2">
        <w:rPr>
          <w:rFonts w:ascii="Times New Roman" w:eastAsia="Times New Roman" w:hAnsi="Times New Roman" w:cs="Times New Roman"/>
          <w:sz w:val="20"/>
          <w:szCs w:val="20"/>
        </w:rPr>
        <w:t xml:space="preserve">I acknowledge that I have received or been offered a </w:t>
      </w:r>
    </w:p>
    <w:p w:rsidR="002329C8" w:rsidRPr="00FF46C2" w:rsidRDefault="002329C8" w:rsidP="002329C8">
      <w:pPr>
        <w:spacing w:after="0" w:line="240" w:lineRule="auto"/>
        <w:ind w:left="720"/>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copy of Charlottesville Gynecology Specialists Notice of Privacy Practices.</w:t>
      </w:r>
    </w:p>
    <w:p w:rsidR="002329C8" w:rsidRPr="00FF46C2" w:rsidRDefault="002329C8" w:rsidP="002329C8">
      <w:pPr>
        <w:numPr>
          <w:ilvl w:val="0"/>
          <w:numId w:val="2"/>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 xml:space="preserve">I consent to the use and disclosure of my protected health information by Charlottesville Gynecology Specialists and its medical staff for the purposes of treatment, payment, and heath care operations.  </w:t>
      </w:r>
    </w:p>
    <w:p w:rsidR="002329C8" w:rsidRPr="00FF46C2" w:rsidRDefault="002329C8" w:rsidP="002329C8">
      <w:pPr>
        <w:numPr>
          <w:ilvl w:val="0"/>
          <w:numId w:val="2"/>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 xml:space="preserve">I give consent to Charlottesville Gynecology Specialists PC, its Medical Staff, and other providers involved in my care to use and/or disclose my protected health information for the purposes of treatment, payment, and health care operations. </w:t>
      </w:r>
    </w:p>
    <w:p w:rsidR="002329C8" w:rsidRPr="00FF46C2" w:rsidRDefault="002329C8" w:rsidP="002329C8">
      <w:pPr>
        <w:numPr>
          <w:ilvl w:val="0"/>
          <w:numId w:val="2"/>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 xml:space="preserve">I understand health care operations may include among other things uses or disclosures relative to quality review, utilization review, medical necessity, or legal review. </w:t>
      </w:r>
    </w:p>
    <w:p w:rsidR="002329C8" w:rsidRPr="00FF46C2" w:rsidRDefault="002329C8" w:rsidP="002329C8">
      <w:pPr>
        <w:numPr>
          <w:ilvl w:val="0"/>
          <w:numId w:val="2"/>
        </w:numPr>
        <w:spacing w:after="0" w:line="240" w:lineRule="auto"/>
        <w:rPr>
          <w:rFonts w:ascii="Times New Roman" w:eastAsia="Times New Roman" w:hAnsi="Times New Roman" w:cs="Times New Roman"/>
          <w:sz w:val="20"/>
          <w:szCs w:val="20"/>
        </w:rPr>
      </w:pPr>
      <w:r w:rsidRPr="00FF46C2">
        <w:rPr>
          <w:rFonts w:ascii="Times New Roman" w:eastAsia="Times New Roman" w:hAnsi="Times New Roman" w:cs="Times New Roman"/>
          <w:sz w:val="20"/>
          <w:szCs w:val="20"/>
        </w:rPr>
        <w:t>Protected health information may include medical records, insurance and payment information, and other information used, in whole or in part, to make decisions about me. Charlottesville Gynecology Specialists Notice of Privacy Practices provides more information about how Charlottesville Gynecology Specialists, its Medical Staff, and other providers may use and disclose my protected health information for these purposes.</w:t>
      </w:r>
    </w:p>
    <w:p w:rsidR="00076A85" w:rsidRDefault="00076A85" w:rsidP="002329C8">
      <w:pPr>
        <w:spacing w:after="0" w:line="240" w:lineRule="auto"/>
        <w:rPr>
          <w:rFonts w:ascii="Times New Roman" w:eastAsia="Times New Roman" w:hAnsi="Times New Roman" w:cs="Times New Roman"/>
          <w:sz w:val="20"/>
          <w:szCs w:val="20"/>
        </w:rPr>
      </w:pPr>
    </w:p>
    <w:p w:rsidR="00775BFE" w:rsidRDefault="00775BFE" w:rsidP="00775BFE">
      <w:pPr>
        <w:spacing w:after="0" w:line="240" w:lineRule="auto"/>
        <w:rPr>
          <w:rFonts w:ascii="Times New Roman" w:eastAsia="Times New Roman" w:hAnsi="Times New Roman" w:cs="Times New Roman"/>
          <w:b/>
          <w:sz w:val="24"/>
          <w:szCs w:val="24"/>
        </w:rPr>
      </w:pPr>
      <w:r w:rsidRPr="002329C8">
        <w:rPr>
          <w:rFonts w:ascii="Times New Roman" w:eastAsia="Times New Roman" w:hAnsi="Times New Roman" w:cs="Times New Roman"/>
          <w:b/>
          <w:sz w:val="24"/>
          <w:szCs w:val="24"/>
        </w:rPr>
        <w:t>My signature confirms that I have read an</w:t>
      </w:r>
      <w:r>
        <w:rPr>
          <w:rFonts w:ascii="Times New Roman" w:eastAsia="Times New Roman" w:hAnsi="Times New Roman" w:cs="Times New Roman"/>
          <w:b/>
          <w:sz w:val="24"/>
          <w:szCs w:val="24"/>
        </w:rPr>
        <w:t>d that I understand all of the</w:t>
      </w:r>
      <w:r w:rsidRPr="002329C8">
        <w:rPr>
          <w:rFonts w:ascii="Times New Roman" w:eastAsia="Times New Roman" w:hAnsi="Times New Roman" w:cs="Times New Roman"/>
          <w:b/>
          <w:sz w:val="24"/>
          <w:szCs w:val="24"/>
        </w:rPr>
        <w:t xml:space="preserve"> inf</w:t>
      </w:r>
      <w:r w:rsidR="00454E31">
        <w:rPr>
          <w:rFonts w:ascii="Times New Roman" w:eastAsia="Times New Roman" w:hAnsi="Times New Roman" w:cs="Times New Roman"/>
          <w:b/>
          <w:sz w:val="24"/>
          <w:szCs w:val="24"/>
        </w:rPr>
        <w:t xml:space="preserve">ormation provided to me in </w:t>
      </w:r>
      <w:r w:rsidR="00454E31" w:rsidRPr="00454E31">
        <w:rPr>
          <w:rFonts w:ascii="Times New Roman" w:eastAsia="Times New Roman" w:hAnsi="Times New Roman" w:cs="Times New Roman"/>
          <w:b/>
          <w:sz w:val="24"/>
          <w:szCs w:val="24"/>
          <w:u w:val="single"/>
        </w:rPr>
        <w:t>this entire document</w:t>
      </w:r>
      <w:r w:rsidR="00454E31">
        <w:rPr>
          <w:rFonts w:ascii="Times New Roman" w:eastAsia="Times New Roman" w:hAnsi="Times New Roman" w:cs="Times New Roman"/>
          <w:b/>
          <w:sz w:val="24"/>
          <w:szCs w:val="24"/>
        </w:rPr>
        <w:t xml:space="preserve"> and that I have received a copy of </w:t>
      </w:r>
      <w:r w:rsidR="00454E31" w:rsidRPr="00454E31">
        <w:rPr>
          <w:rFonts w:ascii="Times New Roman" w:eastAsia="Times New Roman" w:hAnsi="Times New Roman" w:cs="Times New Roman"/>
          <w:b/>
          <w:sz w:val="24"/>
          <w:szCs w:val="24"/>
          <w:u w:val="single"/>
        </w:rPr>
        <w:t>Charlottesville Gynecology’s Notice of Privacy</w:t>
      </w:r>
      <w:r w:rsidR="00454E31">
        <w:rPr>
          <w:rFonts w:ascii="Times New Roman" w:eastAsia="Times New Roman" w:hAnsi="Times New Roman" w:cs="Times New Roman"/>
          <w:b/>
          <w:sz w:val="24"/>
          <w:szCs w:val="24"/>
        </w:rPr>
        <w:t xml:space="preserve"> </w:t>
      </w:r>
      <w:bookmarkStart w:id="0" w:name="_GoBack"/>
      <w:r w:rsidR="00454E31" w:rsidRPr="00454E31">
        <w:rPr>
          <w:rFonts w:ascii="Times New Roman" w:eastAsia="Times New Roman" w:hAnsi="Times New Roman" w:cs="Times New Roman"/>
          <w:b/>
          <w:sz w:val="24"/>
          <w:szCs w:val="24"/>
          <w:u w:val="single"/>
        </w:rPr>
        <w:t>Practices</w:t>
      </w:r>
      <w:bookmarkEnd w:id="0"/>
      <w:r w:rsidRPr="002329C8">
        <w:rPr>
          <w:rFonts w:ascii="Times New Roman" w:eastAsia="Times New Roman" w:hAnsi="Times New Roman" w:cs="Times New Roman"/>
          <w:b/>
          <w:sz w:val="24"/>
          <w:szCs w:val="24"/>
        </w:rPr>
        <w:t>, and that I agree to the terms of the doctor-patient relationship as described above for the practice of Gwendolyn Kelly, MD</w:t>
      </w:r>
    </w:p>
    <w:p w:rsidR="00E73703" w:rsidRPr="002329C8" w:rsidRDefault="00E73703" w:rsidP="00775BFE">
      <w:pPr>
        <w:spacing w:after="0" w:line="240" w:lineRule="auto"/>
        <w:rPr>
          <w:rFonts w:ascii="Times New Roman" w:eastAsia="Times New Roman" w:hAnsi="Times New Roman" w:cs="Times New Roman"/>
          <w:b/>
          <w:sz w:val="24"/>
          <w:szCs w:val="24"/>
        </w:rPr>
      </w:pPr>
    </w:p>
    <w:p w:rsidR="008B6407" w:rsidRPr="00861E40" w:rsidRDefault="008B6407" w:rsidP="002329C8">
      <w:pPr>
        <w:spacing w:after="0" w:line="240" w:lineRule="auto"/>
        <w:rPr>
          <w:rFonts w:ascii="Times New Roman" w:eastAsia="Times New Roman" w:hAnsi="Times New Roman" w:cs="Times New Roman"/>
          <w:b/>
          <w:sz w:val="24"/>
          <w:szCs w:val="24"/>
        </w:rPr>
      </w:pPr>
    </w:p>
    <w:p w:rsidR="008B6407" w:rsidRDefault="008B6407" w:rsidP="002329C8">
      <w:pPr>
        <w:spacing w:after="0" w:line="240" w:lineRule="auto"/>
        <w:rPr>
          <w:rFonts w:ascii="Times New Roman" w:eastAsia="Times New Roman" w:hAnsi="Times New Roman" w:cs="Times New Roman"/>
          <w:b/>
          <w:sz w:val="24"/>
          <w:szCs w:val="24"/>
        </w:rPr>
      </w:pPr>
      <w:r w:rsidRPr="00861E40">
        <w:rPr>
          <w:rFonts w:ascii="Times New Roman" w:eastAsia="Times New Roman" w:hAnsi="Times New Roman" w:cs="Times New Roman"/>
          <w:b/>
          <w:sz w:val="24"/>
          <w:szCs w:val="24"/>
        </w:rPr>
        <w:t>Signature:</w:t>
      </w:r>
      <w:r w:rsidRPr="00861E40">
        <w:rPr>
          <w:rFonts w:ascii="Times New Roman" w:eastAsia="Times New Roman" w:hAnsi="Times New Roman" w:cs="Times New Roman"/>
          <w:b/>
          <w:sz w:val="24"/>
          <w:szCs w:val="24"/>
        </w:rPr>
        <w:tab/>
      </w:r>
      <w:r w:rsidRPr="00861E40">
        <w:rPr>
          <w:rFonts w:ascii="Times New Roman" w:eastAsia="Times New Roman" w:hAnsi="Times New Roman" w:cs="Times New Roman"/>
          <w:b/>
          <w:sz w:val="24"/>
          <w:szCs w:val="24"/>
        </w:rPr>
        <w:tab/>
        <w:t>________</w:t>
      </w:r>
      <w:r w:rsidR="00F13F8E">
        <w:rPr>
          <w:rFonts w:ascii="Times New Roman" w:eastAsia="Times New Roman" w:hAnsi="Times New Roman" w:cs="Times New Roman"/>
          <w:b/>
          <w:sz w:val="24"/>
          <w:szCs w:val="24"/>
        </w:rPr>
        <w:t>_______________________________</w:t>
      </w:r>
      <w:r w:rsidR="00C916E0" w:rsidRPr="00861E40">
        <w:rPr>
          <w:rFonts w:ascii="Times New Roman" w:eastAsia="Times New Roman" w:hAnsi="Times New Roman" w:cs="Times New Roman"/>
          <w:b/>
          <w:sz w:val="24"/>
          <w:szCs w:val="24"/>
        </w:rPr>
        <w:tab/>
      </w:r>
    </w:p>
    <w:p w:rsidR="00E73703" w:rsidRPr="00861E40" w:rsidRDefault="00E73703" w:rsidP="002329C8">
      <w:pPr>
        <w:spacing w:after="0" w:line="240" w:lineRule="auto"/>
        <w:rPr>
          <w:rFonts w:ascii="Times New Roman" w:eastAsia="Times New Roman" w:hAnsi="Times New Roman" w:cs="Times New Roman"/>
          <w:b/>
          <w:sz w:val="24"/>
          <w:szCs w:val="24"/>
        </w:rPr>
      </w:pPr>
    </w:p>
    <w:p w:rsidR="008B6407" w:rsidRPr="00861E40" w:rsidRDefault="008B6407" w:rsidP="002329C8">
      <w:pPr>
        <w:spacing w:after="0" w:line="240" w:lineRule="auto"/>
        <w:rPr>
          <w:rFonts w:ascii="Times New Roman" w:eastAsia="Times New Roman" w:hAnsi="Times New Roman" w:cs="Times New Roman"/>
          <w:b/>
          <w:sz w:val="24"/>
          <w:szCs w:val="24"/>
        </w:rPr>
      </w:pPr>
    </w:p>
    <w:p w:rsidR="003948AF" w:rsidRPr="00F13F8E" w:rsidRDefault="008B6407" w:rsidP="00F13F8E">
      <w:pPr>
        <w:spacing w:after="0" w:line="240" w:lineRule="auto"/>
        <w:rPr>
          <w:rFonts w:ascii="Times New Roman" w:eastAsia="Times New Roman" w:hAnsi="Times New Roman" w:cs="Times New Roman"/>
          <w:b/>
          <w:sz w:val="24"/>
          <w:szCs w:val="24"/>
        </w:rPr>
      </w:pPr>
      <w:r w:rsidRPr="00861E40">
        <w:rPr>
          <w:rFonts w:ascii="Times New Roman" w:eastAsia="Times New Roman" w:hAnsi="Times New Roman" w:cs="Times New Roman"/>
          <w:b/>
          <w:sz w:val="24"/>
          <w:szCs w:val="24"/>
        </w:rPr>
        <w:t>Printed Name:</w:t>
      </w:r>
      <w:r w:rsidRPr="00861E40">
        <w:rPr>
          <w:rFonts w:ascii="Times New Roman" w:eastAsia="Times New Roman" w:hAnsi="Times New Roman" w:cs="Times New Roman"/>
          <w:b/>
          <w:sz w:val="24"/>
          <w:szCs w:val="24"/>
        </w:rPr>
        <w:tab/>
        <w:t>_______________________________________</w:t>
      </w:r>
      <w:r w:rsidR="00F13F8E">
        <w:rPr>
          <w:rFonts w:ascii="Times New Roman" w:eastAsia="Times New Roman" w:hAnsi="Times New Roman" w:cs="Times New Roman"/>
          <w:b/>
          <w:sz w:val="24"/>
          <w:szCs w:val="24"/>
        </w:rPr>
        <w:t xml:space="preserve">  Date:  ___________________</w:t>
      </w:r>
    </w:p>
    <w:p w:rsidR="003948AF" w:rsidRDefault="003948AF" w:rsidP="003948AF">
      <w:pPr>
        <w:pStyle w:val="NoSpacing"/>
        <w:rPr>
          <w:rFonts w:ascii="Times New Roman" w:eastAsia="Times New Roman" w:hAnsi="Times New Roman" w:cs="Times New Roman"/>
          <w:sz w:val="24"/>
          <w:szCs w:val="24"/>
        </w:rPr>
      </w:pPr>
    </w:p>
    <w:p w:rsidR="00775BFE" w:rsidRPr="00580073" w:rsidRDefault="00775BFE" w:rsidP="003948AF">
      <w:pPr>
        <w:pStyle w:val="NoSpacing"/>
        <w:rPr>
          <w:rFonts w:ascii="Times New Roman" w:hAnsi="Times New Roman" w:cs="Times New Roman"/>
          <w:sz w:val="24"/>
          <w:szCs w:val="24"/>
        </w:rPr>
      </w:pPr>
    </w:p>
    <w:p w:rsidR="003948AF" w:rsidRDefault="003948AF" w:rsidP="003948AF">
      <w:pPr>
        <w:pStyle w:val="NoSpacing"/>
        <w:rPr>
          <w:rFonts w:ascii="Times New Roman" w:hAnsi="Times New Roman" w:cs="Times New Roman"/>
          <w:sz w:val="36"/>
          <w:szCs w:val="36"/>
        </w:rPr>
      </w:pPr>
    </w:p>
    <w:p w:rsidR="00D87743" w:rsidRDefault="00D87743" w:rsidP="003948AF">
      <w:pPr>
        <w:pStyle w:val="NoSpacing"/>
        <w:rPr>
          <w:rFonts w:ascii="Times New Roman" w:hAnsi="Times New Roman" w:cs="Times New Roman"/>
          <w:sz w:val="36"/>
          <w:szCs w:val="36"/>
        </w:rPr>
      </w:pPr>
    </w:p>
    <w:p w:rsidR="00D87743" w:rsidRDefault="00D87743" w:rsidP="003948AF">
      <w:pPr>
        <w:pStyle w:val="NoSpacing"/>
        <w:rPr>
          <w:rFonts w:ascii="Times New Roman" w:hAnsi="Times New Roman" w:cs="Times New Roman"/>
          <w:sz w:val="36"/>
          <w:szCs w:val="36"/>
        </w:rPr>
      </w:pPr>
    </w:p>
    <w:p w:rsidR="00D87743" w:rsidRDefault="00D87743" w:rsidP="003948AF">
      <w:pPr>
        <w:pStyle w:val="NoSpacing"/>
        <w:rPr>
          <w:rFonts w:ascii="Times New Roman" w:hAnsi="Times New Roman" w:cs="Times New Roman"/>
          <w:sz w:val="36"/>
          <w:szCs w:val="36"/>
        </w:rPr>
      </w:pPr>
    </w:p>
    <w:p w:rsidR="00D87743" w:rsidRDefault="00D87743" w:rsidP="003948AF">
      <w:pPr>
        <w:pStyle w:val="NoSpacing"/>
        <w:rPr>
          <w:rFonts w:ascii="Times New Roman" w:hAnsi="Times New Roman" w:cs="Times New Roman"/>
          <w:sz w:val="36"/>
          <w:szCs w:val="36"/>
        </w:rPr>
      </w:pPr>
    </w:p>
    <w:p w:rsidR="00D87743" w:rsidRDefault="00D87743" w:rsidP="003948AF">
      <w:pPr>
        <w:pStyle w:val="NoSpacing"/>
        <w:rPr>
          <w:rFonts w:ascii="Times New Roman" w:hAnsi="Times New Roman" w:cs="Times New Roman"/>
          <w:sz w:val="36"/>
          <w:szCs w:val="36"/>
        </w:rPr>
      </w:pPr>
    </w:p>
    <w:sectPr w:rsidR="00D87743" w:rsidSect="00AE08AC">
      <w:headerReference w:type="default" r:id="rId9"/>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5E0" w:rsidRDefault="002315E0" w:rsidP="00C54648">
      <w:pPr>
        <w:spacing w:after="0" w:line="240" w:lineRule="auto"/>
      </w:pPr>
      <w:r>
        <w:separator/>
      </w:r>
    </w:p>
  </w:endnote>
  <w:endnote w:type="continuationSeparator" w:id="0">
    <w:p w:rsidR="002315E0" w:rsidRDefault="002315E0" w:rsidP="00C54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E2" w:rsidRPr="006147F7" w:rsidRDefault="000B5DE2" w:rsidP="006147F7">
    <w:pPr>
      <w:pStyle w:val="Footer"/>
      <w:pBdr>
        <w:top w:val="thinThickSmallGap" w:sz="24" w:space="1" w:color="622423" w:themeColor="accent2" w:themeShade="7F"/>
      </w:pBdr>
      <w:rPr>
        <w:rFonts w:ascii="Times New Roman" w:eastAsia="Times New Roman" w:hAnsi="Times New Roman" w:cs="Times New Roman"/>
        <w:sz w:val="18"/>
        <w:szCs w:val="18"/>
      </w:rPr>
    </w:pPr>
    <w:r w:rsidRPr="000D0BDE">
      <w:rPr>
        <w:rFonts w:ascii="Times New Roman" w:eastAsia="Times New Roman" w:hAnsi="Times New Roman" w:cs="Times New Roman"/>
        <w:sz w:val="18"/>
        <w:szCs w:val="18"/>
      </w:rPr>
      <w:t>600 Peter Jefferson Pkwy, Suite 200. Charlottesville, VA  22911</w:t>
    </w:r>
    <w:r w:rsidR="006147F7">
      <w:rPr>
        <w:rFonts w:ascii="Times New Roman" w:eastAsia="Times New Roman" w:hAnsi="Times New Roman" w:cs="Times New Roman"/>
        <w:sz w:val="18"/>
        <w:szCs w:val="18"/>
      </w:rPr>
      <w:t xml:space="preserve"> </w:t>
    </w:r>
    <w:r w:rsidRPr="000D0BDE">
      <w:rPr>
        <w:rFonts w:ascii="Times New Roman" w:eastAsia="Times New Roman" w:hAnsi="Times New Roman" w:cs="Times New Roman"/>
        <w:sz w:val="18"/>
        <w:szCs w:val="18"/>
      </w:rPr>
      <w:t>Phone: 434-296-6461- Fax: 434-296-7529  www.charlottesvillegynecology.com</w:t>
    </w:r>
    <w:r w:rsidRPr="000D0BDE">
      <w:rPr>
        <w:rFonts w:ascii="Times New Roman" w:eastAsia="Times New Roman" w:hAnsi="Times New Roman" w:cs="Times New Roman"/>
        <w:b/>
        <w:sz w:val="18"/>
        <w:szCs w:val="18"/>
      </w:rPr>
      <w:t xml:space="preserve"> </w:t>
    </w:r>
    <w:r w:rsidRPr="000D0BDE">
      <w:rPr>
        <w:rFonts w:asciiTheme="majorHAnsi" w:eastAsiaTheme="majorEastAsia" w:hAnsiTheme="majorHAnsi" w:cstheme="majorBidi"/>
        <w:b/>
      </w:rPr>
      <w:ptab w:relativeTo="margin" w:alignment="right" w:leader="none"/>
    </w:r>
  </w:p>
  <w:p w:rsidR="000B5DE2" w:rsidRDefault="000B5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5E0" w:rsidRDefault="002315E0" w:rsidP="00C54648">
      <w:pPr>
        <w:spacing w:after="0" w:line="240" w:lineRule="auto"/>
      </w:pPr>
      <w:r>
        <w:separator/>
      </w:r>
    </w:p>
  </w:footnote>
  <w:footnote w:type="continuationSeparator" w:id="0">
    <w:p w:rsidR="002315E0" w:rsidRDefault="002315E0" w:rsidP="00C54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36"/>
        <w:szCs w:val="36"/>
      </w:rPr>
      <w:alias w:val="Title"/>
      <w:id w:val="78561421"/>
      <w:placeholder>
        <w:docPart w:val="B099B78C9F7F466391E6A857FE1D9DD6"/>
      </w:placeholder>
      <w:dataBinding w:prefixMappings="xmlns:ns0='http://schemas.openxmlformats.org/package/2006/metadata/core-properties' xmlns:ns1='http://purl.org/dc/elements/1.1/'" w:xpath="/ns0:coreProperties[1]/ns1:title[1]" w:storeItemID="{6C3C8BC8-F283-45AE-878A-BAB7291924A1}"/>
      <w:text/>
    </w:sdtPr>
    <w:sdtEndPr/>
    <w:sdtContent>
      <w:p w:rsidR="000B5DE2" w:rsidRDefault="000559E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b/>
            <w:sz w:val="36"/>
            <w:szCs w:val="36"/>
          </w:rPr>
          <w:t>Charlottesville Gynecology     Gwendolyn V. Kelly, MD</w:t>
        </w:r>
      </w:p>
    </w:sdtContent>
  </w:sdt>
  <w:p w:rsidR="000B5DE2" w:rsidRDefault="000B5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443B"/>
    <w:multiLevelType w:val="hybridMultilevel"/>
    <w:tmpl w:val="FA3A11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8620A0C"/>
    <w:multiLevelType w:val="hybridMultilevel"/>
    <w:tmpl w:val="304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56FB7"/>
    <w:multiLevelType w:val="hybridMultilevel"/>
    <w:tmpl w:val="203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32864"/>
    <w:multiLevelType w:val="hybridMultilevel"/>
    <w:tmpl w:val="B47469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A4827"/>
    <w:multiLevelType w:val="hybridMultilevel"/>
    <w:tmpl w:val="AA9E208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C8"/>
    <w:rsid w:val="000000E2"/>
    <w:rsid w:val="000559EA"/>
    <w:rsid w:val="00076A85"/>
    <w:rsid w:val="000A2031"/>
    <w:rsid w:val="000B5DE2"/>
    <w:rsid w:val="000D0BDE"/>
    <w:rsid w:val="000F04E1"/>
    <w:rsid w:val="0010068E"/>
    <w:rsid w:val="00120936"/>
    <w:rsid w:val="0012585E"/>
    <w:rsid w:val="001F4188"/>
    <w:rsid w:val="002315E0"/>
    <w:rsid w:val="002329C8"/>
    <w:rsid w:val="003542EA"/>
    <w:rsid w:val="003948AF"/>
    <w:rsid w:val="00454E31"/>
    <w:rsid w:val="004B5678"/>
    <w:rsid w:val="00580073"/>
    <w:rsid w:val="005C3896"/>
    <w:rsid w:val="006147F7"/>
    <w:rsid w:val="00614A36"/>
    <w:rsid w:val="00685C85"/>
    <w:rsid w:val="006B57C3"/>
    <w:rsid w:val="006F769F"/>
    <w:rsid w:val="00743C2A"/>
    <w:rsid w:val="00756415"/>
    <w:rsid w:val="00775BFE"/>
    <w:rsid w:val="007D053F"/>
    <w:rsid w:val="00815D55"/>
    <w:rsid w:val="00861E40"/>
    <w:rsid w:val="008729C6"/>
    <w:rsid w:val="008906DF"/>
    <w:rsid w:val="008A4654"/>
    <w:rsid w:val="008B6407"/>
    <w:rsid w:val="00942269"/>
    <w:rsid w:val="009C2762"/>
    <w:rsid w:val="00AD349A"/>
    <w:rsid w:val="00AE08AC"/>
    <w:rsid w:val="00B0203F"/>
    <w:rsid w:val="00BC37E6"/>
    <w:rsid w:val="00C54648"/>
    <w:rsid w:val="00C86A60"/>
    <w:rsid w:val="00C916E0"/>
    <w:rsid w:val="00CA363D"/>
    <w:rsid w:val="00D87743"/>
    <w:rsid w:val="00E73703"/>
    <w:rsid w:val="00EF796E"/>
    <w:rsid w:val="00F13F8E"/>
    <w:rsid w:val="00FE2022"/>
    <w:rsid w:val="00FE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9C8"/>
    <w:pPr>
      <w:spacing w:after="0" w:line="240" w:lineRule="auto"/>
    </w:pPr>
  </w:style>
  <w:style w:type="paragraph" w:styleId="ListParagraph">
    <w:name w:val="List Paragraph"/>
    <w:basedOn w:val="Normal"/>
    <w:uiPriority w:val="34"/>
    <w:qFormat/>
    <w:rsid w:val="002329C8"/>
    <w:pPr>
      <w:ind w:left="720"/>
      <w:contextualSpacing/>
    </w:pPr>
  </w:style>
  <w:style w:type="paragraph" w:styleId="BalloonText">
    <w:name w:val="Balloon Text"/>
    <w:basedOn w:val="Normal"/>
    <w:link w:val="BalloonTextChar"/>
    <w:uiPriority w:val="99"/>
    <w:semiHidden/>
    <w:unhideWhenUsed/>
    <w:rsid w:val="0023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C8"/>
    <w:rPr>
      <w:rFonts w:ascii="Tahoma" w:hAnsi="Tahoma" w:cs="Tahoma"/>
      <w:sz w:val="16"/>
      <w:szCs w:val="16"/>
    </w:rPr>
  </w:style>
  <w:style w:type="character" w:styleId="Hyperlink">
    <w:name w:val="Hyperlink"/>
    <w:basedOn w:val="DefaultParagraphFont"/>
    <w:uiPriority w:val="99"/>
    <w:unhideWhenUsed/>
    <w:rsid w:val="00AD349A"/>
    <w:rPr>
      <w:color w:val="0000FF" w:themeColor="hyperlink"/>
      <w:u w:val="single"/>
    </w:rPr>
  </w:style>
  <w:style w:type="paragraph" w:styleId="Header">
    <w:name w:val="header"/>
    <w:basedOn w:val="Normal"/>
    <w:link w:val="HeaderChar"/>
    <w:uiPriority w:val="99"/>
    <w:unhideWhenUsed/>
    <w:rsid w:val="00C5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48"/>
  </w:style>
  <w:style w:type="paragraph" w:styleId="Footer">
    <w:name w:val="footer"/>
    <w:basedOn w:val="Normal"/>
    <w:link w:val="FooterChar"/>
    <w:uiPriority w:val="99"/>
    <w:unhideWhenUsed/>
    <w:rsid w:val="00C5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48"/>
  </w:style>
  <w:style w:type="table" w:styleId="TableGrid">
    <w:name w:val="Table Grid"/>
    <w:basedOn w:val="TableNormal"/>
    <w:uiPriority w:val="59"/>
    <w:rsid w:val="00E7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9C8"/>
    <w:pPr>
      <w:spacing w:after="0" w:line="240" w:lineRule="auto"/>
    </w:pPr>
  </w:style>
  <w:style w:type="paragraph" w:styleId="ListParagraph">
    <w:name w:val="List Paragraph"/>
    <w:basedOn w:val="Normal"/>
    <w:uiPriority w:val="34"/>
    <w:qFormat/>
    <w:rsid w:val="002329C8"/>
    <w:pPr>
      <w:ind w:left="720"/>
      <w:contextualSpacing/>
    </w:pPr>
  </w:style>
  <w:style w:type="paragraph" w:styleId="BalloonText">
    <w:name w:val="Balloon Text"/>
    <w:basedOn w:val="Normal"/>
    <w:link w:val="BalloonTextChar"/>
    <w:uiPriority w:val="99"/>
    <w:semiHidden/>
    <w:unhideWhenUsed/>
    <w:rsid w:val="0023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9C8"/>
    <w:rPr>
      <w:rFonts w:ascii="Tahoma" w:hAnsi="Tahoma" w:cs="Tahoma"/>
      <w:sz w:val="16"/>
      <w:szCs w:val="16"/>
    </w:rPr>
  </w:style>
  <w:style w:type="character" w:styleId="Hyperlink">
    <w:name w:val="Hyperlink"/>
    <w:basedOn w:val="DefaultParagraphFont"/>
    <w:uiPriority w:val="99"/>
    <w:unhideWhenUsed/>
    <w:rsid w:val="00AD349A"/>
    <w:rPr>
      <w:color w:val="0000FF" w:themeColor="hyperlink"/>
      <w:u w:val="single"/>
    </w:rPr>
  </w:style>
  <w:style w:type="paragraph" w:styleId="Header">
    <w:name w:val="header"/>
    <w:basedOn w:val="Normal"/>
    <w:link w:val="HeaderChar"/>
    <w:uiPriority w:val="99"/>
    <w:unhideWhenUsed/>
    <w:rsid w:val="00C54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48"/>
  </w:style>
  <w:style w:type="paragraph" w:styleId="Footer">
    <w:name w:val="footer"/>
    <w:basedOn w:val="Normal"/>
    <w:link w:val="FooterChar"/>
    <w:uiPriority w:val="99"/>
    <w:unhideWhenUsed/>
    <w:rsid w:val="00C54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48"/>
  </w:style>
  <w:style w:type="table" w:styleId="TableGrid">
    <w:name w:val="Table Grid"/>
    <w:basedOn w:val="TableNormal"/>
    <w:uiPriority w:val="59"/>
    <w:rsid w:val="00E73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99B78C9F7F466391E6A857FE1D9DD6"/>
        <w:category>
          <w:name w:val="General"/>
          <w:gallery w:val="placeholder"/>
        </w:category>
        <w:types>
          <w:type w:val="bbPlcHdr"/>
        </w:types>
        <w:behaviors>
          <w:behavior w:val="content"/>
        </w:behaviors>
        <w:guid w:val="{FDAAD749-C934-4779-A6D9-47A7A3869829}"/>
      </w:docPartPr>
      <w:docPartBody>
        <w:p w:rsidR="003D09F1" w:rsidRDefault="00371268" w:rsidP="00371268">
          <w:pPr>
            <w:pStyle w:val="B099B78C9F7F466391E6A857FE1D9D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68"/>
    <w:rsid w:val="001E43B3"/>
    <w:rsid w:val="003255B5"/>
    <w:rsid w:val="0033506E"/>
    <w:rsid w:val="00371268"/>
    <w:rsid w:val="003D09F1"/>
    <w:rsid w:val="003E7845"/>
    <w:rsid w:val="005832C9"/>
    <w:rsid w:val="009A6C52"/>
    <w:rsid w:val="009E7EB3"/>
    <w:rsid w:val="00D738EE"/>
    <w:rsid w:val="00E267C4"/>
    <w:rsid w:val="00F37B4B"/>
    <w:rsid w:val="00FB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9B78C9F7F466391E6A857FE1D9DD6">
    <w:name w:val="B099B78C9F7F466391E6A857FE1D9DD6"/>
    <w:rsid w:val="00371268"/>
  </w:style>
  <w:style w:type="paragraph" w:customStyle="1" w:styleId="23DA25D24F3D4BC88413B8F142D749CB">
    <w:name w:val="23DA25D24F3D4BC88413B8F142D749CB"/>
    <w:rsid w:val="00371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99B78C9F7F466391E6A857FE1D9DD6">
    <w:name w:val="B099B78C9F7F466391E6A857FE1D9DD6"/>
    <w:rsid w:val="00371268"/>
  </w:style>
  <w:style w:type="paragraph" w:customStyle="1" w:styleId="23DA25D24F3D4BC88413B8F142D749CB">
    <w:name w:val="23DA25D24F3D4BC88413B8F142D749CB"/>
    <w:rsid w:val="00371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Charlottesville Gynecology     Gwendolyn V. Kelly, MD</vt:lpstr>
    </vt:vector>
  </TitlesOfParts>
  <Company>Hewlett-Packard Company</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Charlottesville Gynecology     Gwendolyn V. Kelly, MD</dc:title>
  <dc:creator>gkelly</dc:creator>
  <cp:lastModifiedBy>Alison</cp:lastModifiedBy>
  <cp:revision>6</cp:revision>
  <cp:lastPrinted>2020-05-07T16:51:00Z</cp:lastPrinted>
  <dcterms:created xsi:type="dcterms:W3CDTF">2019-07-08T13:24:00Z</dcterms:created>
  <dcterms:modified xsi:type="dcterms:W3CDTF">2020-05-07T16:57:00Z</dcterms:modified>
</cp:coreProperties>
</file>